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98"/>
        <w:gridCol w:w="5199"/>
        <w:gridCol w:w="5199"/>
      </w:tblGrid>
      <w:tr w:rsidR="00CA79BE" w:rsidRPr="00A8294D" w:rsidTr="00A8294D">
        <w:trPr>
          <w:trHeight w:val="3372"/>
        </w:trPr>
        <w:tc>
          <w:tcPr>
            <w:tcW w:w="5198" w:type="dxa"/>
          </w:tcPr>
          <w:p w:rsidR="00CA79BE" w:rsidRPr="00A8294D" w:rsidRDefault="00CA79BE" w:rsidP="00A8294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8294D">
              <w:rPr>
                <w:rFonts w:ascii="ＭＳ ゴシック" w:eastAsia="ＭＳ ゴシック" w:hAnsi="ＭＳ ゴシック" w:hint="eastAsia"/>
                <w:sz w:val="40"/>
                <w:szCs w:val="26"/>
              </w:rPr>
              <w:t>家族の力（意欲・生活力）</w:t>
            </w:r>
          </w:p>
          <w:p w:rsidR="00CA79BE" w:rsidRPr="00A8294D" w:rsidRDefault="005A5A62" w:rsidP="00A8294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(</w:t>
            </w:r>
            <w:r w:rsidR="00DC116C">
              <w:rPr>
                <w:rFonts w:ascii="ＭＳ ゴシック" w:eastAsia="ＭＳ ゴシック" w:hAnsi="ＭＳ ゴシック" w:hint="eastAsia"/>
                <w:sz w:val="26"/>
                <w:szCs w:val="26"/>
              </w:rPr>
              <w:t>思い・</w:t>
            </w:r>
            <w:r w:rsidR="00CA79BE"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有する力／高まる方策</w:t>
            </w:r>
            <w:r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)</w:t>
            </w:r>
          </w:p>
          <w:p w:rsidR="0017294F" w:rsidRPr="00A8294D" w:rsidRDefault="0017294F" w:rsidP="00A8294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5199" w:type="dxa"/>
          </w:tcPr>
          <w:p w:rsidR="00CA79BE" w:rsidRPr="00A8294D" w:rsidRDefault="00CA79BE" w:rsidP="00A8294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8294D">
              <w:rPr>
                <w:rFonts w:ascii="ＭＳ ゴシック" w:eastAsia="ＭＳ ゴシック" w:hAnsi="ＭＳ ゴシック" w:hint="eastAsia"/>
                <w:sz w:val="40"/>
                <w:szCs w:val="26"/>
              </w:rPr>
              <w:t>本人の力（意欲・生活力）</w:t>
            </w:r>
          </w:p>
          <w:p w:rsidR="00CA79BE" w:rsidRPr="00A8294D" w:rsidRDefault="005A5A62" w:rsidP="00A8294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(</w:t>
            </w:r>
            <w:r w:rsidR="00DC116C">
              <w:rPr>
                <w:rFonts w:ascii="ＭＳ ゴシック" w:eastAsia="ＭＳ ゴシック" w:hAnsi="ＭＳ ゴシック" w:hint="eastAsia"/>
                <w:sz w:val="26"/>
                <w:szCs w:val="26"/>
              </w:rPr>
              <w:t>思い・</w:t>
            </w:r>
            <w:r w:rsidR="00CA79BE"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有する力／高まる方策</w:t>
            </w:r>
            <w:r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)</w:t>
            </w:r>
          </w:p>
          <w:p w:rsidR="0017294F" w:rsidRPr="00A8294D" w:rsidRDefault="0017294F" w:rsidP="00A8294D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5199" w:type="dxa"/>
          </w:tcPr>
          <w:p w:rsidR="00CA79BE" w:rsidRPr="00A8294D" w:rsidRDefault="00CA79BE" w:rsidP="00A8294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8294D">
              <w:rPr>
                <w:rFonts w:ascii="ＭＳ ゴシック" w:eastAsia="ＭＳ ゴシック" w:hAnsi="ＭＳ ゴシック" w:hint="eastAsia"/>
                <w:sz w:val="40"/>
                <w:szCs w:val="26"/>
              </w:rPr>
              <w:t>住民の力（意欲・</w:t>
            </w:r>
            <w:r w:rsidR="00DC116C">
              <w:rPr>
                <w:rFonts w:ascii="ＭＳ ゴシック" w:eastAsia="ＭＳ ゴシック" w:hAnsi="ＭＳ ゴシック" w:hint="eastAsia"/>
                <w:sz w:val="40"/>
                <w:szCs w:val="26"/>
              </w:rPr>
              <w:t>活動</w:t>
            </w:r>
            <w:r w:rsidRPr="00A8294D">
              <w:rPr>
                <w:rFonts w:ascii="ＭＳ ゴシック" w:eastAsia="ＭＳ ゴシック" w:hAnsi="ＭＳ ゴシック" w:hint="eastAsia"/>
                <w:sz w:val="40"/>
                <w:szCs w:val="26"/>
              </w:rPr>
              <w:t>）</w:t>
            </w:r>
          </w:p>
          <w:p w:rsidR="00CA79BE" w:rsidRPr="00A8294D" w:rsidRDefault="005A5A62" w:rsidP="00A8294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(</w:t>
            </w:r>
            <w:r w:rsidR="00DC116C">
              <w:rPr>
                <w:rFonts w:ascii="ＭＳ ゴシック" w:eastAsia="ＭＳ ゴシック" w:hAnsi="ＭＳ ゴシック" w:hint="eastAsia"/>
                <w:sz w:val="26"/>
                <w:szCs w:val="26"/>
              </w:rPr>
              <w:t>思い・</w:t>
            </w:r>
            <w:r w:rsidR="00CA79BE"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有する力／高まる方策</w:t>
            </w:r>
            <w:r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)</w:t>
            </w:r>
          </w:p>
          <w:p w:rsidR="0017294F" w:rsidRPr="00A8294D" w:rsidRDefault="0017294F" w:rsidP="00A8294D">
            <w:pPr>
              <w:jc w:val="left"/>
            </w:pPr>
          </w:p>
        </w:tc>
      </w:tr>
      <w:tr w:rsidR="00CA79BE" w:rsidRPr="00A8294D" w:rsidTr="00A8294D">
        <w:trPr>
          <w:trHeight w:val="3512"/>
        </w:trPr>
        <w:tc>
          <w:tcPr>
            <w:tcW w:w="5198" w:type="dxa"/>
          </w:tcPr>
          <w:p w:rsidR="00CA79BE" w:rsidRPr="00A8294D" w:rsidRDefault="00DC116C" w:rsidP="00A8294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3228975</wp:posOffset>
                      </wp:positionH>
                      <wp:positionV relativeFrom="paragraph">
                        <wp:posOffset>-20955</wp:posOffset>
                      </wp:positionV>
                      <wp:extent cx="3305175" cy="2251710"/>
                      <wp:effectExtent l="19050" t="26670" r="19050" b="266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251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49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79BE" w:rsidRPr="00A8294D" w:rsidRDefault="00DC116C" w:rsidP="00CA79BE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40"/>
                                    </w:rPr>
                                    <w:t>生活問題・課題</w:t>
                                  </w:r>
                                </w:p>
                                <w:p w:rsidR="001A406D" w:rsidRPr="00A8294D" w:rsidRDefault="00DC116C" w:rsidP="005A5A6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  <w:t>（主訴/</w:t>
                                  </w:r>
                                  <w:r w:rsidR="00CA79BE" w:rsidRPr="00A8294D">
                                    <w:rPr>
                                      <w:rFonts w:ascii="ＭＳ ゴシック" w:eastAsia="ＭＳ ゴシック" w:hAnsi="ＭＳ ゴシック" w:hint="eastAsia"/>
                                      <w:sz w:val="26"/>
                                      <w:szCs w:val="26"/>
                                    </w:rPr>
                                    <w:t>支援者の見立て）</w:t>
                                  </w:r>
                                </w:p>
                                <w:p w:rsidR="0017294F" w:rsidRPr="00A8294D" w:rsidRDefault="0017294F" w:rsidP="0017294F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54.25pt;margin-top:-1.65pt;width:260.25pt;height:17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hBKgIAAE4EAAAOAAAAZHJzL2Uyb0RvYy54bWysVNtu2zAMfR+wfxD0vvjSZk2MOEWRLsOA&#10;bivW7QNkWbaF6TZKidN9/Sg5TdNtT8P8IJAmdXx4SHp1fdCK7AV4aU1Ni1lOiTDcttL0Nf32dftm&#10;QYkPzLRMWSNq+ig8vV6/frUaXSVKO1jVCiAIYnw1upoOIbgqyzwfhGZ+Zp0wGOwsaBbQhT5rgY2I&#10;rlVW5vnbbLTQOrBceI9vb6cgXSf8rhM8fO46LwJRNUVuIZ2Qziae2XrFqh6YGyQ/0mD/wEIzafCj&#10;J6hbFhjZgfwDSksO1tsuzLjVme06yUWqAasp8t+qeRiYE6kWFMe7k0z+/8HyT/t7ILKtaUmJYRpb&#10;9AVFY6ZXgpRRntH5CrMe3D3EAr27s/y7J8ZuBswSNwB2HARrkVQR87MXF6Lj8Sppxo+2RXS2CzYp&#10;dehAR0DUgBxSQx5PDRGHQDi+vLjI58XVnBKOsbJEu0gty1j1dN2BD++F1SQaNQUkn+DZ/s6HSIdV&#10;TymJvlWy3UqlkgN9s1FA9gynY5ueVAFWeZ6mDBmRy+WynCfoF0F/jpGn528YWgaccyV1TRenJFZF&#10;4d6ZNk1hYFJNNnJW5qhkFG9qQjg0h9SpJHMUtrHtI0oLdhprXEM0Bgs/KRlxpGvqf+wYCErUB4Pt&#10;ubosl6hlSM5iscR9gPNAcxZghiNQTQMlk7kJ09bsHMh+wO8USQtjb7ChnUxSP3M6ksehTR04Lljc&#10;inM/ZT3/Bta/AAAA//8DAFBLAwQUAAYACAAAACEAPFTFSeAAAAALAQAADwAAAGRycy9kb3ducmV2&#10;LnhtbEyPy07DMBBF90j8gzVI7Fq7DUFtiFPxEKzYNNCyde1pYojHUey26d/jrmA5mqN7zy1Xo+vY&#10;EYdgPUmYTQUwJO2NpUbC58frZAEsREVGdZ5QwhkDrKrrq1IVxp9ojcc6NiyFUCiUhDbGvuA86Bad&#10;ClPfI6Xf3g9OxXQODTeDOqVw1/G5EPfcKUupoVU9Preof+qDk1B/372Fpy99bu3Gbve0fI8vqKW8&#10;vRkfH4BFHOMfDBf9pA5Vctr5A5nAOgm5WOQJlTDJMmAXQMyXad1OQpbPMuBVyf9vqH4BAAD//wMA&#10;UEsBAi0AFAAGAAgAAAAhALaDOJL+AAAA4QEAABMAAAAAAAAAAAAAAAAAAAAAAFtDb250ZW50X1R5&#10;cGVzXS54bWxQSwECLQAUAAYACAAAACEAOP0h/9YAAACUAQAACwAAAAAAAAAAAAAAAAAvAQAAX3Jl&#10;bHMvLnJlbHNQSwECLQAUAAYACAAAACEAj65IQSoCAABOBAAADgAAAAAAAAAAAAAAAAAuAgAAZHJz&#10;L2Uyb0RvYy54bWxQSwECLQAUAAYACAAAACEAPFTFSeAAAAALAQAADwAAAAAAAAAAAAAAAACEBAAA&#10;ZHJzL2Rvd25yZXYueG1sUEsFBgAAAAAEAAQA8wAAAJEFAAAAAA==&#10;" strokeweight="2.75pt">
                      <v:textbox inset="5.85pt,.7pt,5.85pt,.7pt">
                        <w:txbxContent>
                          <w:p w:rsidR="00CA79BE" w:rsidRPr="00A8294D" w:rsidRDefault="00DC116C" w:rsidP="00CA79B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生活問題・課題</w:t>
                            </w:r>
                          </w:p>
                          <w:p w:rsidR="001A406D" w:rsidRPr="00A8294D" w:rsidRDefault="00DC116C" w:rsidP="005A5A6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（主訴/</w:t>
                            </w:r>
                            <w:r w:rsidR="00CA79BE" w:rsidRPr="00A8294D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支援者の見立て）</w:t>
                            </w:r>
                          </w:p>
                          <w:p w:rsidR="0017294F" w:rsidRPr="00A8294D" w:rsidRDefault="0017294F" w:rsidP="0017294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A79BE" w:rsidRPr="00A8294D">
              <w:rPr>
                <w:rFonts w:ascii="ＭＳ ゴシック" w:eastAsia="ＭＳ ゴシック" w:hAnsi="ＭＳ ゴシック" w:hint="eastAsia"/>
                <w:sz w:val="40"/>
                <w:szCs w:val="26"/>
              </w:rPr>
              <w:t>社会資源につなぐ</w:t>
            </w:r>
          </w:p>
          <w:p w:rsidR="00CA79BE" w:rsidRPr="00A8294D" w:rsidRDefault="00CA79BE" w:rsidP="00A8294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（公的・民間</w:t>
            </w:r>
            <w:r w:rsidR="00DC116C">
              <w:rPr>
                <w:rFonts w:ascii="ＭＳ ゴシック" w:eastAsia="ＭＳ ゴシック" w:hAnsi="ＭＳ ゴシック" w:hint="eastAsia"/>
                <w:sz w:val="26"/>
                <w:szCs w:val="26"/>
              </w:rPr>
              <w:t>/手段的・情緒的</w:t>
            </w:r>
            <w:r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  <w:p w:rsidR="0051096A" w:rsidRPr="00A8294D" w:rsidRDefault="0051096A" w:rsidP="00A8294D">
            <w:pPr>
              <w:jc w:val="center"/>
            </w:pPr>
          </w:p>
        </w:tc>
        <w:tc>
          <w:tcPr>
            <w:tcW w:w="5199" w:type="dxa"/>
          </w:tcPr>
          <w:p w:rsidR="00CA79BE" w:rsidRPr="00A8294D" w:rsidRDefault="00CA79BE" w:rsidP="00A8294D">
            <w:pPr>
              <w:jc w:val="center"/>
            </w:pPr>
          </w:p>
        </w:tc>
        <w:tc>
          <w:tcPr>
            <w:tcW w:w="5199" w:type="dxa"/>
          </w:tcPr>
          <w:p w:rsidR="00CA79BE" w:rsidRPr="00A8294D" w:rsidRDefault="00CA79BE" w:rsidP="00A8294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8294D">
              <w:rPr>
                <w:rFonts w:ascii="ＭＳ ゴシック" w:eastAsia="ＭＳ ゴシック" w:hAnsi="ＭＳ ゴシック" w:hint="eastAsia"/>
                <w:sz w:val="40"/>
                <w:szCs w:val="26"/>
              </w:rPr>
              <w:t>社会資源をつくる</w:t>
            </w:r>
          </w:p>
          <w:p w:rsidR="00CA79BE" w:rsidRPr="00A8294D" w:rsidRDefault="00CA79BE" w:rsidP="00A8294D">
            <w:pPr>
              <w:jc w:val="center"/>
            </w:pPr>
            <w:r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（公的・民間</w:t>
            </w:r>
            <w:r w:rsidR="00DC116C">
              <w:rPr>
                <w:rFonts w:ascii="ＭＳ ゴシック" w:eastAsia="ＭＳ ゴシック" w:hAnsi="ＭＳ ゴシック" w:hint="eastAsia"/>
                <w:sz w:val="26"/>
                <w:szCs w:val="26"/>
              </w:rPr>
              <w:t>/手段的・情緒的</w:t>
            </w:r>
            <w:r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</w:tr>
      <w:tr w:rsidR="00CA79BE" w:rsidRPr="00A8294D" w:rsidTr="00A8294D">
        <w:trPr>
          <w:trHeight w:val="3095"/>
        </w:trPr>
        <w:tc>
          <w:tcPr>
            <w:tcW w:w="5198" w:type="dxa"/>
          </w:tcPr>
          <w:p w:rsidR="00CA79BE" w:rsidRPr="00A8294D" w:rsidRDefault="00CA79BE" w:rsidP="00A8294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8294D">
              <w:rPr>
                <w:rFonts w:ascii="ＭＳ ゴシック" w:eastAsia="ＭＳ ゴシック" w:hAnsi="ＭＳ ゴシック" w:hint="eastAsia"/>
                <w:sz w:val="40"/>
                <w:szCs w:val="26"/>
              </w:rPr>
              <w:t>現在つながっている</w:t>
            </w:r>
          </w:p>
          <w:p w:rsidR="00CA79BE" w:rsidRPr="00A8294D" w:rsidRDefault="00CA79BE" w:rsidP="00A8294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（公的・民間</w:t>
            </w:r>
            <w:r w:rsidR="00DC116C">
              <w:rPr>
                <w:rFonts w:ascii="ＭＳ ゴシック" w:eastAsia="ＭＳ ゴシック" w:hAnsi="ＭＳ ゴシック" w:hint="eastAsia"/>
                <w:sz w:val="26"/>
                <w:szCs w:val="26"/>
              </w:rPr>
              <w:t>/手段的・情緒的</w:t>
            </w:r>
            <w:r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  <w:p w:rsidR="0051096A" w:rsidRPr="00A8294D" w:rsidRDefault="0051096A" w:rsidP="00A8294D">
            <w:pPr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17294F" w:rsidRPr="00A8294D" w:rsidRDefault="0017294F" w:rsidP="0017294F"/>
        </w:tc>
        <w:tc>
          <w:tcPr>
            <w:tcW w:w="5199" w:type="dxa"/>
          </w:tcPr>
          <w:p w:rsidR="00CA79BE" w:rsidRPr="00A8294D" w:rsidRDefault="00CA79BE" w:rsidP="00A8294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8294D">
              <w:rPr>
                <w:rFonts w:ascii="ＭＳ ゴシック" w:eastAsia="ＭＳ ゴシック" w:hAnsi="ＭＳ ゴシック" w:hint="eastAsia"/>
                <w:sz w:val="40"/>
                <w:szCs w:val="26"/>
              </w:rPr>
              <w:t>専門職の力（知識・</w:t>
            </w:r>
            <w:r w:rsidR="00DC116C">
              <w:rPr>
                <w:rFonts w:ascii="ＭＳ ゴシック" w:eastAsia="ＭＳ ゴシック" w:hAnsi="ＭＳ ゴシック" w:hint="eastAsia"/>
                <w:sz w:val="40"/>
                <w:szCs w:val="26"/>
              </w:rPr>
              <w:t>体制</w:t>
            </w:r>
            <w:r w:rsidRPr="00A8294D">
              <w:rPr>
                <w:rFonts w:ascii="ＭＳ ゴシック" w:eastAsia="ＭＳ ゴシック" w:hAnsi="ＭＳ ゴシック" w:hint="eastAsia"/>
                <w:sz w:val="40"/>
                <w:szCs w:val="26"/>
              </w:rPr>
              <w:t>）</w:t>
            </w:r>
          </w:p>
          <w:p w:rsidR="00CA79BE" w:rsidRPr="00A8294D" w:rsidRDefault="005A5A62" w:rsidP="00A8294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(</w:t>
            </w:r>
            <w:r w:rsidR="00DC116C">
              <w:rPr>
                <w:rFonts w:ascii="ＭＳ ゴシック" w:eastAsia="ＭＳ ゴシック" w:hAnsi="ＭＳ ゴシック" w:hint="eastAsia"/>
                <w:sz w:val="26"/>
                <w:szCs w:val="26"/>
              </w:rPr>
              <w:t>思い・</w:t>
            </w:r>
            <w:r w:rsidR="00CA79BE"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有する力／高まる方策</w:t>
            </w:r>
            <w:r w:rsidRPr="00A8294D">
              <w:rPr>
                <w:rFonts w:ascii="ＭＳ ゴシック" w:eastAsia="ＭＳ ゴシック" w:hAnsi="ＭＳ ゴシック" w:hint="eastAsia"/>
                <w:sz w:val="26"/>
                <w:szCs w:val="26"/>
              </w:rPr>
              <w:t>)</w:t>
            </w:r>
          </w:p>
          <w:p w:rsidR="0017294F" w:rsidRPr="00A8294D" w:rsidRDefault="0017294F" w:rsidP="00A8294D">
            <w:pPr>
              <w:jc w:val="center"/>
            </w:pPr>
            <w:bookmarkStart w:id="0" w:name="_GoBack"/>
            <w:bookmarkEnd w:id="0"/>
          </w:p>
        </w:tc>
        <w:tc>
          <w:tcPr>
            <w:tcW w:w="5199" w:type="dxa"/>
          </w:tcPr>
          <w:p w:rsidR="00CA79BE" w:rsidRPr="00A8294D" w:rsidRDefault="00CA79BE" w:rsidP="00A8294D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A8294D">
              <w:rPr>
                <w:rFonts w:ascii="ＭＳ ゴシック" w:eastAsia="ＭＳ ゴシック" w:hAnsi="ＭＳ ゴシック" w:hint="eastAsia"/>
                <w:sz w:val="40"/>
                <w:szCs w:val="26"/>
              </w:rPr>
              <w:t>自由発想</w:t>
            </w:r>
          </w:p>
          <w:p w:rsidR="00CA79BE" w:rsidRPr="00A8294D" w:rsidRDefault="00CA79BE" w:rsidP="00A8294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281809" w:rsidRPr="00250DB9" w:rsidRDefault="0051096A" w:rsidP="00DB43AD">
      <w:pPr>
        <w:jc w:val="righ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7669EB">
        <w:rPr>
          <w:rFonts w:hint="eastAsia"/>
        </w:rPr>
        <w:t>ＣＳＷ</w:t>
      </w:r>
      <w:r>
        <w:rPr>
          <w:rFonts w:hint="eastAsia"/>
        </w:rPr>
        <w:t>事例検討フレーム　日本社会事業大学社会福祉学部</w:t>
      </w:r>
      <w:r>
        <w:rPr>
          <w:rFonts w:hint="eastAsia"/>
        </w:rPr>
        <w:t xml:space="preserve"> </w:t>
      </w:r>
      <w:r>
        <w:rPr>
          <w:rFonts w:hint="eastAsia"/>
        </w:rPr>
        <w:t>准教授</w:t>
      </w:r>
      <w:r>
        <w:rPr>
          <w:rFonts w:hint="eastAsia"/>
        </w:rPr>
        <w:t xml:space="preserve"> </w:t>
      </w:r>
      <w:r>
        <w:rPr>
          <w:rFonts w:hint="eastAsia"/>
        </w:rPr>
        <w:t>菱沼</w:t>
      </w:r>
      <w:r>
        <w:rPr>
          <w:rFonts w:hint="eastAsia"/>
        </w:rPr>
        <w:t xml:space="preserve"> </w:t>
      </w:r>
      <w:r>
        <w:rPr>
          <w:rFonts w:hint="eastAsia"/>
        </w:rPr>
        <w:t>幹男氏作成</w:t>
      </w:r>
      <w:r w:rsidR="00DC116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1743075</wp:posOffset>
                </wp:positionV>
                <wp:extent cx="9020175" cy="32385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ECB" w:rsidRPr="00A8294D" w:rsidRDefault="00657ECB" w:rsidP="00657EC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52"/>
                              </w:rPr>
                            </w:pPr>
                            <w:r w:rsidRPr="00A8294D">
                              <w:rPr>
                                <w:rFonts w:ascii="ＭＳ ゴシック" w:eastAsia="ＭＳ ゴシック" w:hAnsi="ＭＳ ゴシック" w:hint="eastAsia"/>
                                <w:sz w:val="52"/>
                              </w:rPr>
                              <w:t>ＣＳＷ事例検討フレーム活用のポイント</w:t>
                            </w:r>
                          </w:p>
                          <w:p w:rsidR="00657ECB" w:rsidRPr="00A8294D" w:rsidRDefault="00657ECB" w:rsidP="00657EC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A8294D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・ アイデア出しのシートとして位置づけ → </w:t>
                            </w:r>
                            <w:r w:rsidRPr="00A8294D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u w:val="single"/>
                              </w:rPr>
                              <w:t>出されたアイデアは否定しない</w:t>
                            </w:r>
                            <w:r w:rsidRPr="00A8294D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。</w:t>
                            </w:r>
                          </w:p>
                          <w:p w:rsidR="00657ECB" w:rsidRPr="00A8294D" w:rsidRDefault="00657ECB" w:rsidP="00657EC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A8294D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・ 出された支援方策の優先順位は、本人・家族・地域・専門職の状況により、</w:t>
                            </w:r>
                          </w:p>
                          <w:p w:rsidR="00657ECB" w:rsidRPr="00A8294D" w:rsidRDefault="00657ECB" w:rsidP="00657ECB">
                            <w:pPr>
                              <w:ind w:firstLineChars="150" w:firstLine="540"/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A8294D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実現の可能性やタイミングを踏まえて </w:t>
                            </w:r>
                            <w:r w:rsidRPr="00A8294D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u w:val="single"/>
                              </w:rPr>
                              <w:t>実際のチームで検討する</w:t>
                            </w:r>
                            <w:r w:rsidRPr="00A8294D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。</w:t>
                            </w:r>
                          </w:p>
                          <w:p w:rsidR="00657ECB" w:rsidRPr="00A8294D" w:rsidRDefault="00657ECB" w:rsidP="00657EC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A8294D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・ 同じ方策を </w:t>
                            </w:r>
                            <w:r w:rsidRPr="00A8294D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u w:val="single"/>
                              </w:rPr>
                              <w:t>複数の枠に記載</w:t>
                            </w:r>
                            <w:r w:rsidRPr="00A8294D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してもよい。</w:t>
                            </w:r>
                          </w:p>
                          <w:p w:rsidR="00657ECB" w:rsidRDefault="00657ECB" w:rsidP="00657ECB">
                            <w:r w:rsidRPr="00A8294D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 xml:space="preserve">・ フレームにとらわれない </w:t>
                            </w:r>
                            <w:r w:rsidRPr="00A8294D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u w:val="single"/>
                              </w:rPr>
                              <w:t>自由発想も大切</w:t>
                            </w:r>
                            <w:r w:rsidRPr="00A8294D">
                              <w:rPr>
                                <w:rFonts w:ascii="ＭＳ ゴシック" w:eastAsia="ＭＳ ゴシック" w:hAnsi="ＭＳ ゴシック" w:hint="eastAsia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39.75pt;margin-top:137.25pt;width:710.25pt;height:2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EKLwIAAFgEAAAOAAAAZHJzL2Uyb0RvYy54bWysVNuO2yAQfa/Uf0C8N/ZmN93EirPaZpuq&#10;0vYi7fYDCMYxKmboQGKnX78DTlKr7VNVPyBghsOZcwYv7/rWsINCr8GW/GqSc6ashErbXcm/PW/e&#10;zDnzQdhKGLCq5Efl+d3q9atl5wo1hQZMpZARiPVF50rehOCKLPOyUa3wE3DKUrAGbEWgJe6yCkVH&#10;6K3Jpnn+NusAK4cglfe0+zAE+Srh17WS4UtdexWYKTlxC2nENG7jmK2WotihcI2WJxriH1i0Qlu6&#10;9AL1IIJge9R/QLVaIniow0RCm0Fda6lSDVTNVf5bNU+NcCrVQuJ4d5HJ/z9Y+fnwFZmuyDvOrGjJ&#10;omfVB/YOenYT1emcLyjpyVFa6Gk7ZsZKvXsE+d0zC+tG2J26R4SuUaIidlfxZDY6OuD4CLLtPkFF&#10;14h9gATU19hGQBKDETq5dLw4E6lI2lzkJM/tjDNJsevp9XyWJ+8yUZyPO/Thg4KWxUnJkaxP8OLw&#10;6EOkI4pzSqIPRlcbbUxa4G67NsgOgtpkk75UAVU5TjOWdcRlNp0NCoxjfgyRp+9vEK0O1O9GtyWf&#10;X5JEEXV7b6vUjUFoM8yJsrEnIaN2g4qh3/bJsenZny1UR1IWYWhveo40aQB/ctZRa5fc/9gLVJyZ&#10;j5bcub2ZLkjKkBbz+YIUx3FgOwoIKwmo5DIgZ8NiHYb3s3eodw3dNPSDhXtytNZJ62j9wOpEn9o3&#10;WXB6avF9jNcp69cPYfUCAAD//wMAUEsDBBQABgAIAAAAIQBlHTBU3gAAAAsBAAAPAAAAZHJzL2Rv&#10;d25yZXYueG1sTI/NTsMwEITvSLyDtUhcELWJKE1DnArxI46oAanXTWySiHgdYqcJb8/2BLfdndHs&#10;N/lucb042jF0njTcrBQIS7U3HTUaPt5frlMQISIZ7D1ZDT82wK44P8sxM36mvT2WsREcQiFDDW2M&#10;QyZlqFvrMKz8YIm1Tz86jLyOjTQjzhzuepkodScddsQfWhzsY2vrr3JyGp7egpvrKbmiCufUv37T&#10;8748aH15sTzcg4h2iX9mOOEzOhTMVPmJTBC9hs12zU4NyeaWh5NhrRS3q1hK+SSLXP7vUPwCAAD/&#10;/wMAUEsBAi0AFAAGAAgAAAAhALaDOJL+AAAA4QEAABMAAAAAAAAAAAAAAAAAAAAAAFtDb250ZW50&#10;X1R5cGVzXS54bWxQSwECLQAUAAYACAAAACEAOP0h/9YAAACUAQAACwAAAAAAAAAAAAAAAAAvAQAA&#10;X3JlbHMvLnJlbHNQSwECLQAUAAYACAAAACEAbhRBCi8CAABYBAAADgAAAAAAAAAAAAAAAAAuAgAA&#10;ZHJzL2Uyb0RvYy54bWxQSwECLQAUAAYACAAAACEAZR0wVN4AAAALAQAADwAAAAAAAAAAAAAAAACJ&#10;BAAAZHJzL2Rvd25yZXYueG1sUEsFBgAAAAAEAAQA8wAAAJQFAAAAAA==&#10;">
                <v:textbox inset="5.85pt,.7pt,5.85pt,.7pt">
                  <w:txbxContent>
                    <w:p w:rsidR="00657ECB" w:rsidRPr="00A8294D" w:rsidRDefault="00657ECB" w:rsidP="00657EC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52"/>
                        </w:rPr>
                      </w:pPr>
                      <w:r w:rsidRPr="00A8294D">
                        <w:rPr>
                          <w:rFonts w:ascii="ＭＳ ゴシック" w:eastAsia="ＭＳ ゴシック" w:hAnsi="ＭＳ ゴシック" w:hint="eastAsia"/>
                          <w:sz w:val="52"/>
                        </w:rPr>
                        <w:t>ＣＳＷ事例検討フレーム活用のポイント</w:t>
                      </w:r>
                    </w:p>
                    <w:p w:rsidR="00657ECB" w:rsidRPr="00A8294D" w:rsidRDefault="00657ECB" w:rsidP="00657EC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A8294D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・ アイデア出しのシートとして位置づけ → </w:t>
                      </w:r>
                      <w:r w:rsidRPr="00A8294D">
                        <w:rPr>
                          <w:rFonts w:ascii="ＭＳ ゴシック" w:eastAsia="ＭＳ ゴシック" w:hAnsi="ＭＳ ゴシック" w:hint="eastAsia"/>
                          <w:sz w:val="44"/>
                          <w:u w:val="single"/>
                        </w:rPr>
                        <w:t>出されたアイデアは否定しない</w:t>
                      </w:r>
                      <w:r w:rsidRPr="00A8294D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。</w:t>
                      </w:r>
                    </w:p>
                    <w:p w:rsidR="00657ECB" w:rsidRPr="00A8294D" w:rsidRDefault="00657ECB" w:rsidP="00657EC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A8294D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・ 出された支援方策の優先順位は、本人・家族・地域・専門職の状況により、</w:t>
                      </w:r>
                    </w:p>
                    <w:p w:rsidR="00657ECB" w:rsidRPr="00A8294D" w:rsidRDefault="00657ECB" w:rsidP="00657ECB">
                      <w:pPr>
                        <w:ind w:firstLineChars="150" w:firstLine="540"/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A8294D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実現の可能性やタイミングを踏まえて </w:t>
                      </w:r>
                      <w:r w:rsidRPr="00A8294D">
                        <w:rPr>
                          <w:rFonts w:ascii="ＭＳ ゴシック" w:eastAsia="ＭＳ ゴシック" w:hAnsi="ＭＳ ゴシック" w:hint="eastAsia"/>
                          <w:sz w:val="44"/>
                          <w:u w:val="single"/>
                        </w:rPr>
                        <w:t>実際のチームで検討する</w:t>
                      </w:r>
                      <w:r w:rsidRPr="00A8294D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。</w:t>
                      </w:r>
                    </w:p>
                    <w:p w:rsidR="00657ECB" w:rsidRPr="00A8294D" w:rsidRDefault="00657ECB" w:rsidP="00657ECB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A8294D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・ 同じ方策を </w:t>
                      </w:r>
                      <w:r w:rsidRPr="00A8294D">
                        <w:rPr>
                          <w:rFonts w:ascii="ＭＳ ゴシック" w:eastAsia="ＭＳ ゴシック" w:hAnsi="ＭＳ ゴシック" w:hint="eastAsia"/>
                          <w:sz w:val="44"/>
                          <w:u w:val="single"/>
                        </w:rPr>
                        <w:t>複数の枠に記載</w:t>
                      </w:r>
                      <w:r w:rsidRPr="00A8294D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してもよい。</w:t>
                      </w:r>
                    </w:p>
                    <w:p w:rsidR="00657ECB" w:rsidRDefault="00657ECB" w:rsidP="00657ECB">
                      <w:r w:rsidRPr="00A8294D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 xml:space="preserve">・ フレームにとらわれない </w:t>
                      </w:r>
                      <w:r w:rsidRPr="00A8294D">
                        <w:rPr>
                          <w:rFonts w:ascii="ＭＳ ゴシック" w:eastAsia="ＭＳ ゴシック" w:hAnsi="ＭＳ ゴシック" w:hint="eastAsia"/>
                          <w:sz w:val="44"/>
                          <w:u w:val="single"/>
                        </w:rPr>
                        <w:t>自由発想も大切</w:t>
                      </w:r>
                      <w:r w:rsidRPr="00A8294D">
                        <w:rPr>
                          <w:rFonts w:ascii="ＭＳ ゴシック" w:eastAsia="ＭＳ ゴシック" w:hAnsi="ＭＳ ゴシック" w:hint="eastAsia"/>
                          <w:sz w:val="3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1809" w:rsidRPr="00250DB9" w:rsidSect="00CA79B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B3" w:rsidRDefault="005241B3" w:rsidP="0017294F">
      <w:r>
        <w:separator/>
      </w:r>
    </w:p>
  </w:endnote>
  <w:endnote w:type="continuationSeparator" w:id="0">
    <w:p w:rsidR="005241B3" w:rsidRDefault="005241B3" w:rsidP="0017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B3" w:rsidRDefault="005241B3" w:rsidP="0017294F">
      <w:r>
        <w:separator/>
      </w:r>
    </w:p>
  </w:footnote>
  <w:footnote w:type="continuationSeparator" w:id="0">
    <w:p w:rsidR="005241B3" w:rsidRDefault="005241B3" w:rsidP="00172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BE"/>
    <w:rsid w:val="00011130"/>
    <w:rsid w:val="00030BE5"/>
    <w:rsid w:val="000E2E9A"/>
    <w:rsid w:val="001266F6"/>
    <w:rsid w:val="00164B40"/>
    <w:rsid w:val="0017294F"/>
    <w:rsid w:val="00185515"/>
    <w:rsid w:val="001A406D"/>
    <w:rsid w:val="001C402C"/>
    <w:rsid w:val="00250DB9"/>
    <w:rsid w:val="00281809"/>
    <w:rsid w:val="004C6854"/>
    <w:rsid w:val="0051096A"/>
    <w:rsid w:val="005241B3"/>
    <w:rsid w:val="00531281"/>
    <w:rsid w:val="005A5A62"/>
    <w:rsid w:val="005A6F1B"/>
    <w:rsid w:val="00610E00"/>
    <w:rsid w:val="00657ECB"/>
    <w:rsid w:val="007669EB"/>
    <w:rsid w:val="007725D5"/>
    <w:rsid w:val="007A62C7"/>
    <w:rsid w:val="008569E8"/>
    <w:rsid w:val="0092334A"/>
    <w:rsid w:val="00933C90"/>
    <w:rsid w:val="009960E0"/>
    <w:rsid w:val="00A700F5"/>
    <w:rsid w:val="00A8294D"/>
    <w:rsid w:val="00AA18D0"/>
    <w:rsid w:val="00BD0C59"/>
    <w:rsid w:val="00BE4C32"/>
    <w:rsid w:val="00C01640"/>
    <w:rsid w:val="00CA6ABC"/>
    <w:rsid w:val="00CA79BE"/>
    <w:rsid w:val="00D054DF"/>
    <w:rsid w:val="00D17109"/>
    <w:rsid w:val="00DB43AD"/>
    <w:rsid w:val="00DC116C"/>
    <w:rsid w:val="00EE003A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2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7294F"/>
  </w:style>
  <w:style w:type="paragraph" w:styleId="a6">
    <w:name w:val="footer"/>
    <w:basedOn w:val="a"/>
    <w:link w:val="a7"/>
    <w:uiPriority w:val="99"/>
    <w:semiHidden/>
    <w:unhideWhenUsed/>
    <w:rsid w:val="00172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2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72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7294F"/>
  </w:style>
  <w:style w:type="paragraph" w:styleId="a6">
    <w:name w:val="footer"/>
    <w:basedOn w:val="a"/>
    <w:link w:val="a7"/>
    <w:uiPriority w:val="99"/>
    <w:semiHidden/>
    <w:unhideWhenUsed/>
    <w:rsid w:val="00172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2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深沢康久</cp:lastModifiedBy>
  <cp:revision>2</cp:revision>
  <dcterms:created xsi:type="dcterms:W3CDTF">2021-01-23T01:01:00Z</dcterms:created>
  <dcterms:modified xsi:type="dcterms:W3CDTF">2021-01-23T01:01:00Z</dcterms:modified>
</cp:coreProperties>
</file>